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DB9E" w14:textId="77777777" w:rsidR="00D1723C" w:rsidRDefault="0056720A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4BA40BD1" w14:textId="72EBD6D0" w:rsidR="00D1723C" w:rsidRDefault="0056720A">
      <w:r>
        <w:rPr>
          <w:noProof/>
        </w:rPr>
        <w:drawing>
          <wp:inline distT="0" distB="0" distL="0" distR="0" wp14:anchorId="521CC87E" wp14:editId="35445EBE">
            <wp:extent cx="5753100" cy="466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625BE" w14:textId="77777777" w:rsidR="00D1723C" w:rsidRDefault="0056720A">
      <w:pPr>
        <w:rPr>
          <w:sz w:val="18"/>
          <w:szCs w:val="18"/>
          <w:lang w:bidi="cs-CZ"/>
        </w:rPr>
      </w:pPr>
      <w:r>
        <w:rPr>
          <w:sz w:val="18"/>
          <w:szCs w:val="18"/>
          <w:lang w:bidi="cs-CZ"/>
        </w:rPr>
        <w:t xml:space="preserve"> </w:t>
      </w:r>
    </w:p>
    <w:p w14:paraId="3CC2DB8A" w14:textId="77777777" w:rsidR="00D1723C" w:rsidRDefault="00D1723C">
      <w:pPr>
        <w:rPr>
          <w:lang w:bidi="cs-CZ"/>
        </w:rPr>
      </w:pPr>
    </w:p>
    <w:p w14:paraId="1A6D1E2B" w14:textId="77777777" w:rsidR="00D1723C" w:rsidRDefault="0056720A">
      <w:pPr>
        <w:jc w:val="center"/>
        <w:rPr>
          <w:b/>
          <w:bCs/>
          <w:sz w:val="28"/>
          <w:szCs w:val="28"/>
          <w:u w:val="single"/>
          <w:lang w:bidi="cs-CZ"/>
        </w:rPr>
      </w:pPr>
      <w:r>
        <w:rPr>
          <w:b/>
          <w:bCs/>
          <w:sz w:val="28"/>
          <w:szCs w:val="28"/>
          <w:u w:val="single"/>
          <w:lang w:bidi="cs-CZ"/>
        </w:rPr>
        <w:t xml:space="preserve">Informovaný souhlas </w:t>
      </w:r>
    </w:p>
    <w:p w14:paraId="672B13B6" w14:textId="77777777" w:rsidR="00D1723C" w:rsidRDefault="0056720A">
      <w:pPr>
        <w:jc w:val="center"/>
        <w:rPr>
          <w:b/>
          <w:bCs/>
          <w:sz w:val="24"/>
          <w:szCs w:val="24"/>
          <w:lang w:bidi="cs-CZ"/>
        </w:rPr>
      </w:pPr>
      <w:r>
        <w:rPr>
          <w:b/>
          <w:bCs/>
          <w:sz w:val="28"/>
          <w:szCs w:val="28"/>
          <w:u w:val="single"/>
          <w:lang w:bidi="cs-CZ"/>
        </w:rPr>
        <w:t xml:space="preserve">s poskytnutím poradenské služby ve školském poradenském zařízení </w:t>
      </w:r>
    </w:p>
    <w:p w14:paraId="7AA020E1" w14:textId="77777777" w:rsidR="00D1723C" w:rsidRDefault="00D1723C">
      <w:pPr>
        <w:rPr>
          <w:lang w:bidi="cs-CZ"/>
        </w:rPr>
      </w:pPr>
    </w:p>
    <w:p w14:paraId="6C1A49ED" w14:textId="77777777" w:rsidR="00D1723C" w:rsidRDefault="0056720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Zákonný zástupce/zletilý žák nebo student</w:t>
      </w:r>
      <w:r>
        <w:rPr>
          <w:rFonts w:ascii="Calibri" w:hAnsi="Calibri"/>
        </w:rPr>
        <w:t xml:space="preserve"> </w:t>
      </w:r>
    </w:p>
    <w:p w14:paraId="47930268" w14:textId="77777777" w:rsidR="00D1723C" w:rsidRDefault="0056720A">
      <w:pPr>
        <w:jc w:val="both"/>
        <w:rPr>
          <w:rFonts w:ascii="Calibri" w:hAnsi="Calibri"/>
          <w:lang w:bidi="cs-CZ"/>
        </w:rPr>
      </w:pPr>
      <w:r>
        <w:rPr>
          <w:rFonts w:ascii="Calibri" w:hAnsi="Calibri"/>
          <w:lang w:bidi="cs-CZ"/>
        </w:rPr>
        <w:t>J</w:t>
      </w:r>
      <w:r>
        <w:rPr>
          <w:rFonts w:ascii="Calibri" w:hAnsi="Calibri"/>
        </w:rPr>
        <w:t>méno a příjmení:</w:t>
      </w:r>
      <w:r>
        <w:rPr>
          <w:rFonts w:ascii="Calibri" w:hAnsi="Calibri"/>
          <w:lang w:bidi="cs-CZ"/>
        </w:rPr>
        <w:t xml:space="preserve"> </w:t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</w:p>
    <w:p w14:paraId="6DD02C9D" w14:textId="77777777" w:rsidR="00D1723C" w:rsidRDefault="0056720A">
      <w:pPr>
        <w:jc w:val="both"/>
        <w:rPr>
          <w:rFonts w:ascii="Calibri" w:hAnsi="Calibri"/>
          <w:lang w:bidi="cs-CZ"/>
        </w:rPr>
      </w:pPr>
      <w:r>
        <w:rPr>
          <w:rFonts w:ascii="Calibri" w:hAnsi="Calibri"/>
          <w:lang w:bidi="cs-CZ"/>
        </w:rPr>
        <w:t xml:space="preserve">Místo trvalého pobytu: </w:t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</w:p>
    <w:p w14:paraId="664C8542" w14:textId="77777777" w:rsidR="00D1723C" w:rsidRDefault="0056720A">
      <w:pPr>
        <w:jc w:val="both"/>
        <w:rPr>
          <w:rFonts w:ascii="Calibri" w:hAnsi="Calibri"/>
          <w:lang w:bidi="cs-CZ"/>
        </w:rPr>
      </w:pPr>
      <w:r>
        <w:rPr>
          <w:rFonts w:ascii="Calibri" w:hAnsi="Calibri"/>
          <w:lang w:bidi="cs-CZ"/>
        </w:rPr>
        <w:t>Tel. zákonného zástupce:</w:t>
      </w:r>
      <w:r>
        <w:rPr>
          <w:rFonts w:ascii="Calibri" w:hAnsi="Calibri"/>
          <w:lang w:bidi="cs-CZ"/>
        </w:rPr>
        <w:tab/>
      </w:r>
    </w:p>
    <w:p w14:paraId="20A1297E" w14:textId="77777777" w:rsidR="00D1723C" w:rsidRDefault="0056720A">
      <w:pPr>
        <w:jc w:val="both"/>
        <w:rPr>
          <w:rFonts w:ascii="Calibri" w:hAnsi="Calibri"/>
        </w:rPr>
      </w:pPr>
      <w:r>
        <w:rPr>
          <w:rFonts w:ascii="Calibri" w:hAnsi="Calibri"/>
          <w:lang w:bidi="cs-CZ"/>
        </w:rPr>
        <w:t xml:space="preserve">E-mail: </w:t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</w:p>
    <w:p w14:paraId="61C18B8E" w14:textId="77777777" w:rsidR="00D1723C" w:rsidRDefault="00D1723C">
      <w:pPr>
        <w:rPr>
          <w:rFonts w:ascii="Calibri" w:hAnsi="Calibri"/>
        </w:rPr>
      </w:pPr>
    </w:p>
    <w:p w14:paraId="5913BD0C" w14:textId="77777777" w:rsidR="00D1723C" w:rsidRDefault="0056720A">
      <w:pPr>
        <w:rPr>
          <w:rFonts w:ascii="Calibri" w:hAnsi="Calibri"/>
          <w:lang w:bidi="cs-CZ"/>
        </w:rPr>
      </w:pPr>
      <w:r>
        <w:rPr>
          <w:rFonts w:ascii="Calibri" w:hAnsi="Calibri"/>
          <w:b/>
          <w:bCs/>
          <w:lang w:bidi="cs-CZ"/>
        </w:rPr>
        <w:t>Požaduji poskytnutí poradenské služby</w:t>
      </w:r>
      <w:r>
        <w:rPr>
          <w:rFonts w:ascii="Calibri" w:hAnsi="Calibri"/>
          <w:lang w:bidi="cs-CZ"/>
        </w:rPr>
        <w:t xml:space="preserve"> (psychologické vyšetření, speciálně pedagogické vyšetření, komplexní vyšetření) na pracovišti SPC pro mého syna/dceru:</w:t>
      </w:r>
      <w:r>
        <w:rPr>
          <w:rFonts w:ascii="Calibri" w:hAnsi="Calibri"/>
          <w:lang w:bidi="cs-CZ"/>
        </w:rPr>
        <w:br/>
      </w:r>
    </w:p>
    <w:p w14:paraId="654855DD" w14:textId="77777777" w:rsidR="00D1723C" w:rsidRDefault="0056720A">
      <w:pPr>
        <w:rPr>
          <w:rFonts w:ascii="Calibri" w:hAnsi="Calibri"/>
          <w:lang w:bidi="cs-CZ"/>
        </w:rPr>
      </w:pPr>
      <w:r>
        <w:rPr>
          <w:rFonts w:ascii="Calibri" w:hAnsi="Calibri"/>
          <w:lang w:bidi="cs-CZ"/>
        </w:rPr>
        <w:t xml:space="preserve">Jméno a příjmení (dítěte/žáka/studenta): </w:t>
      </w:r>
      <w:r>
        <w:rPr>
          <w:rFonts w:ascii="Calibri" w:hAnsi="Calibri"/>
          <w:lang w:bidi="cs-CZ"/>
        </w:rPr>
        <w:tab/>
        <w:t xml:space="preserve"> </w:t>
      </w:r>
    </w:p>
    <w:p w14:paraId="2312FDB1" w14:textId="77777777" w:rsidR="00D1723C" w:rsidRDefault="0056720A">
      <w:pPr>
        <w:rPr>
          <w:rFonts w:ascii="Calibri" w:hAnsi="Calibri"/>
          <w:lang w:bidi="cs-CZ"/>
        </w:rPr>
      </w:pPr>
      <w:r>
        <w:rPr>
          <w:rFonts w:ascii="Calibri" w:hAnsi="Calibri"/>
          <w:lang w:bidi="cs-CZ"/>
        </w:rPr>
        <w:t xml:space="preserve">Datum narození: </w:t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</w:p>
    <w:p w14:paraId="2A9B3330" w14:textId="77777777" w:rsidR="00D1723C" w:rsidRDefault="0056720A">
      <w:pPr>
        <w:rPr>
          <w:rFonts w:ascii="Calibri" w:hAnsi="Calibri"/>
          <w:lang w:bidi="cs-CZ"/>
        </w:rPr>
      </w:pPr>
      <w:r>
        <w:rPr>
          <w:rFonts w:ascii="Calibri" w:hAnsi="Calibri"/>
          <w:lang w:bidi="cs-CZ"/>
        </w:rPr>
        <w:t>Místo trvalého pobytu:</w:t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tab/>
      </w:r>
      <w:r>
        <w:rPr>
          <w:rFonts w:ascii="Calibri" w:hAnsi="Calibri"/>
          <w:lang w:bidi="cs-CZ"/>
        </w:rPr>
        <w:br/>
        <w:t>Škola, ve které se dítě/žák/student vzdělává:</w:t>
      </w:r>
      <w:r>
        <w:rPr>
          <w:rFonts w:ascii="Calibri" w:hAnsi="Calibri"/>
          <w:lang w:bidi="cs-CZ"/>
        </w:rPr>
        <w:tab/>
      </w:r>
    </w:p>
    <w:p w14:paraId="1F0781A5" w14:textId="77777777" w:rsidR="00D1723C" w:rsidRDefault="00D1723C">
      <w:pPr>
        <w:rPr>
          <w:lang w:bidi="cs-CZ"/>
        </w:rPr>
      </w:pPr>
    </w:p>
    <w:p w14:paraId="7E055C2C" w14:textId="77777777" w:rsidR="00D1723C" w:rsidRDefault="0056720A">
      <w:pPr>
        <w:keepNext/>
        <w:keepLines/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Prohlašuji</w:t>
      </w:r>
      <w:r>
        <w:rPr>
          <w:sz w:val="20"/>
          <w:szCs w:val="20"/>
        </w:rPr>
        <w:t>, že jsem byl/a předem srozumitelně a jednoznačně informován/a o:</w:t>
      </w:r>
      <w:r>
        <w:rPr>
          <w:sz w:val="20"/>
          <w:szCs w:val="20"/>
        </w:rPr>
        <w:br/>
        <w:t xml:space="preserve">a) všech podstatných náležitostech poskytované poradenské služby, zejména o průběhu, rozsahu, délce, cílech a postupech poskytované poradenské služby, </w:t>
      </w:r>
    </w:p>
    <w:p w14:paraId="2EADFDE5" w14:textId="77777777" w:rsidR="00D1723C" w:rsidRDefault="0056720A">
      <w:pPr>
        <w:keepNext/>
        <w:keepLines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prospěchu, který je možné očekávat, a o všech předvídatelných důsledcích, které mohou vyplynout z poskytování poradenské služby,  </w:t>
      </w:r>
    </w:p>
    <w:p w14:paraId="63F2020C" w14:textId="7054303E" w:rsidR="00D1723C" w:rsidRDefault="0056720A">
      <w:pPr>
        <w:keepNext/>
        <w:keepLines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svých právech a povinnostech spojených s poskytováním poradenských služeb, včetně práva žádat kdykoli poskytnutí poradenské služby znovu, práva podat návrh na projednání podle § 16a odst. 5 školského zákona, práva žádat o revizi podle § 16b školského zákona a práva </w:t>
      </w:r>
      <w:r w:rsidR="00391E88">
        <w:rPr>
          <w:sz w:val="20"/>
          <w:szCs w:val="20"/>
        </w:rPr>
        <w:t>obrátit se ne</w:t>
      </w:r>
      <w:r>
        <w:rPr>
          <w:sz w:val="20"/>
          <w:szCs w:val="20"/>
        </w:rPr>
        <w:t xml:space="preserve"> Česk</w:t>
      </w:r>
      <w:r w:rsidR="00391E88">
        <w:rPr>
          <w:sz w:val="20"/>
          <w:szCs w:val="20"/>
        </w:rPr>
        <w:t xml:space="preserve">ou </w:t>
      </w:r>
      <w:r>
        <w:rPr>
          <w:sz w:val="20"/>
          <w:szCs w:val="20"/>
        </w:rPr>
        <w:t xml:space="preserve">školní inspekci podle § 174 odst. </w:t>
      </w:r>
      <w:r w:rsidR="00391E88">
        <w:rPr>
          <w:sz w:val="20"/>
          <w:szCs w:val="20"/>
        </w:rPr>
        <w:t>6</w:t>
      </w:r>
      <w:r>
        <w:rPr>
          <w:sz w:val="20"/>
          <w:szCs w:val="20"/>
        </w:rPr>
        <w:t xml:space="preserve"> školského zákona</w:t>
      </w:r>
      <w:r w:rsidR="00391E88">
        <w:rPr>
          <w:sz w:val="20"/>
          <w:szCs w:val="20"/>
        </w:rPr>
        <w:t xml:space="preserve"> a práva souhlas podle odstavce 4 písemně odvolat</w:t>
      </w:r>
      <w:r w:rsidR="00153AF4">
        <w:rPr>
          <w:sz w:val="20"/>
          <w:szCs w:val="20"/>
        </w:rPr>
        <w:t>,</w:t>
      </w:r>
    </w:p>
    <w:p w14:paraId="5645679E" w14:textId="77777777" w:rsidR="00D1723C" w:rsidRDefault="0056720A">
      <w:pPr>
        <w:keepNext/>
        <w:keepLines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d) vydaném Vnitřním řádu SPC, který je dostupný v tištěné podobě na všech pracovištích SPC a dálkově na webových stránkách organizace.</w:t>
      </w:r>
    </w:p>
    <w:p w14:paraId="3FA4E965" w14:textId="77777777" w:rsidR="00D1723C" w:rsidRDefault="00D1723C">
      <w:pPr>
        <w:keepNext/>
        <w:keepLines/>
        <w:widowControl w:val="0"/>
        <w:jc w:val="both"/>
        <w:rPr>
          <w:sz w:val="20"/>
          <w:szCs w:val="20"/>
        </w:rPr>
      </w:pPr>
    </w:p>
    <w:p w14:paraId="349AAF18" w14:textId="77777777" w:rsidR="00D1723C" w:rsidRDefault="0056720A">
      <w:pPr>
        <w:keepNext/>
        <w:keepLines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Měl/a jsem možnost klást doplňující otázky, které byly poradenským pracovníkem zodpovězeny: </w:t>
      </w:r>
    </w:p>
    <w:p w14:paraId="2D3BF8AC" w14:textId="77777777" w:rsidR="00D1723C" w:rsidRDefault="0056720A">
      <w:pPr>
        <w:keepNext/>
        <w:keepLines/>
        <w:numPr>
          <w:ilvl w:val="0"/>
          <w:numId w:val="1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b) NE</w:t>
      </w:r>
    </w:p>
    <w:p w14:paraId="70BFA6DD" w14:textId="77777777" w:rsidR="00D1723C" w:rsidRDefault="0056720A">
      <w:pPr>
        <w:keepNext/>
        <w:keepLines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V případě, že má být poradenská služba poskytnuta nezletilému dítěti, bylo přiměřeně poučeno, dostalo možnost klást doplňující otázky</w:t>
      </w:r>
      <w:r>
        <w:rPr>
          <w:sz w:val="20"/>
          <w:szCs w:val="20"/>
          <w:lang w:bidi="cs-CZ"/>
        </w:rPr>
        <w:t xml:space="preserve"> </w:t>
      </w:r>
      <w:r>
        <w:rPr>
          <w:sz w:val="20"/>
          <w:szCs w:val="20"/>
        </w:rPr>
        <w:t>s ohledem k věku a rozumové vyspělosti.</w:t>
      </w:r>
    </w:p>
    <w:p w14:paraId="037157F6" w14:textId="77777777" w:rsidR="00D1723C" w:rsidRDefault="00D1723C">
      <w:pPr>
        <w:pStyle w:val="Zkladntext"/>
        <w:jc w:val="both"/>
        <w:rPr>
          <w:rFonts w:cs="Times New Roman"/>
        </w:rPr>
      </w:pPr>
    </w:p>
    <w:p w14:paraId="2E482C98" w14:textId="132F7278" w:rsidR="00D1723C" w:rsidRDefault="0056720A">
      <w:pPr>
        <w:jc w:val="both"/>
        <w:rPr>
          <w:rFonts w:cs="Cambria"/>
          <w:sz w:val="20"/>
          <w:szCs w:val="20"/>
          <w:lang w:eastAsia="en-US"/>
        </w:rPr>
      </w:pPr>
      <w:r>
        <w:rPr>
          <w:rFonts w:cs="Cambria"/>
          <w:sz w:val="20"/>
          <w:szCs w:val="20"/>
          <w:lang w:eastAsia="en-US"/>
        </w:rPr>
        <w:t>Beru na vědomí, že</w:t>
      </w:r>
      <w:r>
        <w:rPr>
          <w:rFonts w:cs="Cambria"/>
          <w:b/>
          <w:bCs/>
          <w:sz w:val="20"/>
          <w:szCs w:val="20"/>
          <w:lang w:eastAsia="en-US"/>
        </w:rPr>
        <w:t xml:space="preserve"> doporučení školského poradenského zařízení bude rovněž poskytnuto škole nebo školskému zařízení </w:t>
      </w:r>
      <w:r>
        <w:rPr>
          <w:rFonts w:cs="Cambria"/>
          <w:sz w:val="20"/>
          <w:szCs w:val="20"/>
          <w:lang w:eastAsia="en-US"/>
        </w:rPr>
        <w:t>(bude zasláno prostřednictvím datové schránky).</w:t>
      </w:r>
      <w:r>
        <w:rPr>
          <w:rFonts w:cs="Cambria"/>
          <w:sz w:val="20"/>
          <w:szCs w:val="20"/>
          <w:lang w:bidi="cs-CZ"/>
        </w:rPr>
        <w:t xml:space="preserve"> Prohlašuji, že jsem byl/a seznámen s Vnitřním řádem </w:t>
      </w:r>
      <w:r w:rsidR="00391E88">
        <w:rPr>
          <w:rFonts w:cs="Cambria"/>
          <w:sz w:val="20"/>
          <w:szCs w:val="20"/>
          <w:lang w:bidi="cs-CZ"/>
        </w:rPr>
        <w:t>SPC – odkaz</w:t>
      </w:r>
      <w:r>
        <w:rPr>
          <w:rFonts w:cs="Cambria"/>
          <w:sz w:val="20"/>
          <w:szCs w:val="20"/>
          <w:lang w:bidi="cs-CZ"/>
        </w:rPr>
        <w:t xml:space="preserve"> na: http://www.skola-spc.cz/wp-content/uploads/2025/09/Vnit%C5%99.-%C5%99%C3%A1d-SPC-od-1.9.2025.pdf</w:t>
      </w:r>
    </w:p>
    <w:p w14:paraId="21E38DD9" w14:textId="77777777" w:rsidR="00D1723C" w:rsidRDefault="00D1723C">
      <w:pPr>
        <w:jc w:val="both"/>
        <w:rPr>
          <w:sz w:val="20"/>
          <w:szCs w:val="20"/>
        </w:rPr>
      </w:pPr>
    </w:p>
    <w:p w14:paraId="31C59460" w14:textId="77777777" w:rsidR="00D1723C" w:rsidRDefault="0056720A">
      <w:pPr>
        <w:rPr>
          <w:sz w:val="20"/>
          <w:szCs w:val="20"/>
          <w:lang w:bidi="cs-CZ"/>
        </w:rPr>
      </w:pPr>
      <w:r>
        <w:rPr>
          <w:sz w:val="20"/>
          <w:szCs w:val="20"/>
        </w:rPr>
        <w:t>Poučení provedl/a (pracovník SPC)</w:t>
      </w:r>
      <w:r>
        <w:rPr>
          <w:sz w:val="20"/>
          <w:szCs w:val="20"/>
          <w:lang w:bidi="cs-CZ"/>
        </w:rPr>
        <w:t>, podpis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bidi="cs-CZ"/>
        </w:rPr>
        <w:t>.....................................................................</w:t>
      </w:r>
      <w:r>
        <w:rPr>
          <w:sz w:val="20"/>
          <w:szCs w:val="20"/>
          <w:lang w:bidi="cs-CZ"/>
        </w:rPr>
        <w:br/>
      </w:r>
    </w:p>
    <w:p w14:paraId="03D9F8DA" w14:textId="77777777" w:rsidR="00D1723C" w:rsidRDefault="00D1723C">
      <w:pPr>
        <w:rPr>
          <w:rFonts w:ascii="Calibri" w:hAnsi="Calibri"/>
          <w:b/>
          <w:bCs/>
          <w:sz w:val="20"/>
          <w:szCs w:val="20"/>
        </w:rPr>
      </w:pPr>
    </w:p>
    <w:p w14:paraId="5C2C6BBB" w14:textId="77777777" w:rsidR="00D1723C" w:rsidRDefault="0056720A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  <w:lang w:bidi="cs-CZ"/>
        </w:rPr>
        <w:t>Datum: .....................</w:t>
      </w:r>
    </w:p>
    <w:p w14:paraId="2F2DC90A" w14:textId="77777777" w:rsidR="00D1723C" w:rsidRDefault="00D1723C">
      <w:pPr>
        <w:rPr>
          <w:rFonts w:ascii="Calibri" w:hAnsi="Calibri"/>
          <w:b/>
          <w:bCs/>
          <w:sz w:val="20"/>
          <w:szCs w:val="20"/>
        </w:rPr>
      </w:pPr>
    </w:p>
    <w:p w14:paraId="0A8651E3" w14:textId="77777777" w:rsidR="00D1723C" w:rsidRDefault="005672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Podpis zákonného zástupce/zletilého žáka nebo studenta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b/>
          <w:bCs/>
          <w:sz w:val="20"/>
          <w:szCs w:val="20"/>
          <w:lang w:bidi="cs-CZ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>…………………………………………….</w:t>
      </w:r>
    </w:p>
    <w:p w14:paraId="5E002F5B" w14:textId="77777777" w:rsidR="00D1723C" w:rsidRDefault="00D1723C">
      <w:pPr>
        <w:rPr>
          <w:rFonts w:ascii="Calibri" w:hAnsi="Calibri"/>
          <w:sz w:val="20"/>
          <w:szCs w:val="20"/>
        </w:rPr>
      </w:pPr>
    </w:p>
    <w:p w14:paraId="4825913F" w14:textId="77777777" w:rsidR="00D1723C" w:rsidRDefault="00D1723C">
      <w:pPr>
        <w:rPr>
          <w:rFonts w:ascii="Calibri" w:hAnsi="Calibri"/>
          <w:sz w:val="20"/>
          <w:szCs w:val="20"/>
          <w:lang w:bidi="cs-CZ"/>
        </w:rPr>
      </w:pPr>
    </w:p>
    <w:p w14:paraId="6441F9E6" w14:textId="77777777" w:rsidR="00D1723C" w:rsidRDefault="00D1723C">
      <w:pPr>
        <w:rPr>
          <w:rFonts w:ascii="Calibri" w:hAnsi="Calibri"/>
          <w:sz w:val="20"/>
          <w:szCs w:val="20"/>
          <w:lang w:bidi="cs-CZ"/>
        </w:rPr>
      </w:pPr>
    </w:p>
    <w:sectPr w:rsidR="00D1723C">
      <w:pgSz w:w="11907" w:h="16839" w:code="9"/>
      <w:pgMar w:top="850" w:right="850" w:bottom="850" w:left="170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6411D"/>
    <w:multiLevelType w:val="hybridMultilevel"/>
    <w:tmpl w:val="893C4CF4"/>
    <w:lvl w:ilvl="0" w:tplc="59A2F5A0">
      <w:start w:val="1"/>
      <w:numFmt w:val="lowerLetter"/>
      <w:lvlText w:val="%1)"/>
      <w:lvlJc w:val="left"/>
      <w:pPr>
        <w:widowControl w:val="0"/>
        <w:spacing w:beforeAutospacing="0" w:after="0" w:afterAutospacing="0"/>
        <w:ind w:left="1080" w:hanging="360"/>
      </w:pPr>
      <w:rPr>
        <w:rFonts w:cs="Times New Roman"/>
        <w:rtl w:val="0"/>
        <w:cs w:val="0"/>
      </w:rPr>
    </w:lvl>
    <w:lvl w:ilvl="1" w:tplc="04050019">
      <w:start w:val="1"/>
      <w:numFmt w:val="lowerLetter"/>
      <w:lvlText w:val="%2."/>
      <w:lvlJc w:val="left"/>
      <w:pPr>
        <w:widowControl w:val="0"/>
        <w:spacing w:beforeAutospacing="0" w:after="0" w:afterAutospacing="0"/>
        <w:ind w:left="1800" w:hanging="360"/>
      </w:pPr>
      <w:rPr>
        <w:rFonts w:cs="Times New Roman"/>
        <w:rtl w:val="0"/>
        <w:cs w:val="0"/>
      </w:rPr>
    </w:lvl>
    <w:lvl w:ilvl="2" w:tplc="0405001B">
      <w:start w:val="1"/>
      <w:numFmt w:val="lowerRoman"/>
      <w:lvlText w:val="%3."/>
      <w:lvlJc w:val="right"/>
      <w:pPr>
        <w:widowControl w:val="0"/>
        <w:spacing w:beforeAutospacing="0" w:after="0" w:afterAutospacing="0"/>
        <w:ind w:left="2520" w:hanging="180"/>
      </w:pPr>
      <w:rPr>
        <w:rFonts w:cs="Times New Roman"/>
        <w:rtl w:val="0"/>
        <w:cs w:val="0"/>
      </w:rPr>
    </w:lvl>
    <w:lvl w:ilvl="3" w:tplc="0405000F">
      <w:start w:val="1"/>
      <w:numFmt w:val="decimal"/>
      <w:lvlText w:val="%4."/>
      <w:lvlJc w:val="left"/>
      <w:pPr>
        <w:widowControl w:val="0"/>
        <w:spacing w:beforeAutospacing="0" w:after="0" w:afterAutospacing="0"/>
        <w:ind w:left="3240" w:hanging="360"/>
      </w:pPr>
      <w:rPr>
        <w:rFonts w:cs="Times New Roman"/>
        <w:rtl w:val="0"/>
        <w:cs w:val="0"/>
      </w:rPr>
    </w:lvl>
    <w:lvl w:ilvl="4" w:tplc="04050019">
      <w:start w:val="1"/>
      <w:numFmt w:val="lowerLetter"/>
      <w:lvlText w:val="%5."/>
      <w:lvlJc w:val="left"/>
      <w:pPr>
        <w:widowControl w:val="0"/>
        <w:spacing w:beforeAutospacing="0" w:after="0" w:afterAutospacing="0"/>
        <w:ind w:left="3960" w:hanging="360"/>
      </w:pPr>
      <w:rPr>
        <w:rFonts w:cs="Times New Roman"/>
        <w:rtl w:val="0"/>
        <w:cs w:val="0"/>
      </w:rPr>
    </w:lvl>
    <w:lvl w:ilvl="5" w:tplc="0405001B">
      <w:start w:val="1"/>
      <w:numFmt w:val="lowerRoman"/>
      <w:lvlText w:val="%6."/>
      <w:lvlJc w:val="right"/>
      <w:pPr>
        <w:widowControl w:val="0"/>
        <w:spacing w:beforeAutospacing="0" w:after="0" w:afterAutospacing="0"/>
        <w:ind w:left="4680" w:hanging="180"/>
      </w:pPr>
      <w:rPr>
        <w:rFonts w:cs="Times New Roman"/>
        <w:rtl w:val="0"/>
        <w:cs w:val="0"/>
      </w:rPr>
    </w:lvl>
    <w:lvl w:ilvl="6" w:tplc="0405000F">
      <w:start w:val="1"/>
      <w:numFmt w:val="decimal"/>
      <w:lvlText w:val="%7."/>
      <w:lvlJc w:val="left"/>
      <w:pPr>
        <w:widowControl w:val="0"/>
        <w:spacing w:beforeAutospacing="0" w:after="0" w:afterAutospacing="0"/>
        <w:ind w:left="5400" w:hanging="360"/>
      </w:pPr>
      <w:rPr>
        <w:rFonts w:cs="Times New Roman"/>
        <w:rtl w:val="0"/>
        <w:cs w:val="0"/>
      </w:rPr>
    </w:lvl>
    <w:lvl w:ilvl="7" w:tplc="04050019">
      <w:start w:val="1"/>
      <w:numFmt w:val="lowerLetter"/>
      <w:lvlText w:val="%8."/>
      <w:lvlJc w:val="left"/>
      <w:pPr>
        <w:widowControl w:val="0"/>
        <w:spacing w:beforeAutospacing="0" w:after="0" w:afterAutospacing="0"/>
        <w:ind w:left="6120" w:hanging="360"/>
      </w:pPr>
      <w:rPr>
        <w:rFonts w:cs="Times New Roman"/>
        <w:rtl w:val="0"/>
        <w:cs w:val="0"/>
      </w:rPr>
    </w:lvl>
    <w:lvl w:ilvl="8" w:tplc="0405001B">
      <w:start w:val="1"/>
      <w:numFmt w:val="lowerRoman"/>
      <w:lvlText w:val="%9."/>
      <w:lvlJc w:val="right"/>
      <w:pPr>
        <w:widowControl w:val="0"/>
        <w:spacing w:beforeAutospacing="0" w:after="0" w:afterAutospacing="0"/>
        <w:ind w:left="6840" w:hanging="180"/>
      </w:pPr>
      <w:rPr>
        <w:rFonts w:cs="Times New Roman"/>
        <w:rtl w:val="0"/>
        <w:cs w:val="0"/>
      </w:rPr>
    </w:lvl>
  </w:abstractNum>
  <w:num w:numId="1" w16cid:durableId="145483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23C"/>
    <w:rsid w:val="00153AF4"/>
    <w:rsid w:val="001B06EE"/>
    <w:rsid w:val="00221A2D"/>
    <w:rsid w:val="00391E88"/>
    <w:rsid w:val="00443150"/>
    <w:rsid w:val="0056720A"/>
    <w:rsid w:val="00D1723C"/>
    <w:rsid w:val="00FA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1DE3"/>
  <w15:docId w15:val="{FC07A113-7DFD-456B-B93F-1D692C86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" w:eastAsia="Times New Roman" w:hAnsi="Arial" w:cs="Arial"/>
      <w:sz w:val="20"/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Slováková</dc:creator>
  <cp:lastModifiedBy>Miloš Krul</cp:lastModifiedBy>
  <cp:revision>4</cp:revision>
  <dcterms:created xsi:type="dcterms:W3CDTF">2026-03-11T06:27:00Z</dcterms:created>
  <dcterms:modified xsi:type="dcterms:W3CDTF">2026-04-14T16:37:00Z</dcterms:modified>
</cp:coreProperties>
</file>