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57" w:rsidRDefault="00CE6757" w:rsidP="00CE6757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CE6757" w:rsidRDefault="00CE6757" w:rsidP="00CE6757">
      <w:pPr>
        <w:widowControl w:val="0"/>
        <w:ind w:left="720"/>
        <w:rPr>
          <w:i/>
          <w:sz w:val="20"/>
          <w:szCs w:val="20"/>
        </w:rPr>
      </w:pPr>
      <w:r>
        <w:rPr>
          <w:i/>
          <w:sz w:val="20"/>
        </w:rPr>
        <w:t xml:space="preserve">         Středová 4694, Zlín 760 05,  tel.: 577 241 256,  e-mail.: spc@skola-spc.cz, www.skola-spc.cz</w:t>
      </w:r>
    </w:p>
    <w:p w:rsidR="00CE6757" w:rsidRDefault="00CE6757" w:rsidP="00CE6757">
      <w:pPr>
        <w:rPr>
          <w:sz w:val="22"/>
        </w:rPr>
      </w:pPr>
    </w:p>
    <w:p w:rsidR="00CE6757" w:rsidRPr="00864F57" w:rsidRDefault="00CE6757" w:rsidP="00864F57">
      <w:pPr>
        <w:pStyle w:val="Nadpis1"/>
        <w:jc w:val="center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Pozvánka na seminář</w:t>
      </w:r>
    </w:p>
    <w:p w:rsidR="00CE6757" w:rsidRDefault="00CE6757" w:rsidP="00CE6757">
      <w:pPr>
        <w:pStyle w:val="Nadpis1"/>
        <w:jc w:val="center"/>
        <w:rPr>
          <w:b/>
          <w:color w:val="002060"/>
          <w:sz w:val="48"/>
          <w:szCs w:val="48"/>
        </w:rPr>
      </w:pPr>
      <w:r w:rsidRPr="002E76C8">
        <w:rPr>
          <w:b/>
          <w:color w:val="002060"/>
          <w:sz w:val="48"/>
          <w:szCs w:val="48"/>
        </w:rPr>
        <w:t>Individuální vzdělávací plán</w:t>
      </w:r>
    </w:p>
    <w:p w:rsidR="002E76C8" w:rsidRPr="00864F57" w:rsidRDefault="002E76C8" w:rsidP="002E76C8"/>
    <w:p w:rsidR="002E76C8" w:rsidRPr="00864F57" w:rsidRDefault="00864F57" w:rsidP="00864F57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E76C8" w:rsidRPr="00864F57">
        <w:rPr>
          <w:sz w:val="22"/>
          <w:szCs w:val="22"/>
        </w:rPr>
        <w:t xml:space="preserve"> v letošním školní roce si Vám dovolujeme v rámci metodické podpory nabídnout semináře, zaměřené na tvorbu IVP</w:t>
      </w:r>
      <w:r w:rsidR="00C34F56">
        <w:rPr>
          <w:sz w:val="22"/>
          <w:szCs w:val="22"/>
        </w:rPr>
        <w:t>. Semináře</w:t>
      </w:r>
      <w:r w:rsidR="002E76C8" w:rsidRPr="00864F57">
        <w:rPr>
          <w:sz w:val="22"/>
          <w:szCs w:val="22"/>
        </w:rPr>
        <w:t xml:space="preserve"> budou realizovány </w:t>
      </w:r>
      <w:r w:rsidR="002E76C8" w:rsidRPr="00743615">
        <w:rPr>
          <w:b/>
          <w:sz w:val="22"/>
          <w:szCs w:val="22"/>
          <w:u w:val="single"/>
        </w:rPr>
        <w:t xml:space="preserve">v týdenním bloku od 19.9. do </w:t>
      </w:r>
      <w:r w:rsidRPr="00743615">
        <w:rPr>
          <w:b/>
          <w:sz w:val="22"/>
          <w:szCs w:val="22"/>
          <w:u w:val="single"/>
        </w:rPr>
        <w:t>23.9.2016.</w:t>
      </w:r>
      <w:r w:rsidRPr="00864F57">
        <w:rPr>
          <w:sz w:val="22"/>
          <w:szCs w:val="22"/>
        </w:rPr>
        <w:t xml:space="preserve"> </w:t>
      </w:r>
      <w:r w:rsidR="00C34F56">
        <w:rPr>
          <w:sz w:val="22"/>
          <w:szCs w:val="22"/>
        </w:rPr>
        <w:t xml:space="preserve">S ohledem na Vaše </w:t>
      </w:r>
      <w:r w:rsidRPr="00864F57">
        <w:rPr>
          <w:sz w:val="22"/>
          <w:szCs w:val="22"/>
        </w:rPr>
        <w:t xml:space="preserve">časové možnosti </w:t>
      </w:r>
      <w:r w:rsidR="00C34F56">
        <w:rPr>
          <w:sz w:val="22"/>
          <w:szCs w:val="22"/>
        </w:rPr>
        <w:t>si můžete vybrat dopolední či</w:t>
      </w:r>
      <w:r w:rsidRPr="00864F57">
        <w:rPr>
          <w:sz w:val="22"/>
          <w:szCs w:val="22"/>
        </w:rPr>
        <w:t xml:space="preserve"> odpolední blok. Každý z bloků bude sestávat z </w:t>
      </w:r>
      <w:r w:rsidR="00C34F56">
        <w:rPr>
          <w:sz w:val="22"/>
          <w:szCs w:val="22"/>
        </w:rPr>
        <w:t>teorie</w:t>
      </w:r>
      <w:r w:rsidRPr="00864F57">
        <w:rPr>
          <w:sz w:val="22"/>
          <w:szCs w:val="22"/>
        </w:rPr>
        <w:t xml:space="preserve"> (9,00- 10,00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>resp.13,00- 14,00 hod) a individuálních konzultací s garanty integrace (10,00- 12,00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 xml:space="preserve"> resp</w:t>
      </w:r>
      <w:r w:rsidR="004F03A9">
        <w:rPr>
          <w:sz w:val="22"/>
          <w:szCs w:val="22"/>
        </w:rPr>
        <w:t>.</w:t>
      </w:r>
      <w:r w:rsidRPr="00864F57">
        <w:rPr>
          <w:sz w:val="22"/>
          <w:szCs w:val="22"/>
        </w:rPr>
        <w:t xml:space="preserve"> 14,00- 16,00 hod).</w:t>
      </w:r>
      <w:r>
        <w:rPr>
          <w:sz w:val="22"/>
          <w:szCs w:val="22"/>
        </w:rPr>
        <w:t xml:space="preserve"> V týdnu od </w:t>
      </w:r>
      <w:r w:rsidRPr="00743615">
        <w:rPr>
          <w:b/>
          <w:sz w:val="22"/>
          <w:szCs w:val="22"/>
          <w:u w:val="single"/>
        </w:rPr>
        <w:t>26.9. do 30.9</w:t>
      </w:r>
      <w:r w:rsidRPr="00C34F56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bude navazovat možnost </w:t>
      </w:r>
      <w:r w:rsidRPr="00743615">
        <w:rPr>
          <w:b/>
          <w:sz w:val="22"/>
          <w:szCs w:val="22"/>
          <w:u w:val="single"/>
        </w:rPr>
        <w:t>e-mailové konzultace již zpracov</w:t>
      </w:r>
      <w:r w:rsidR="00C34F56" w:rsidRPr="00743615">
        <w:rPr>
          <w:b/>
          <w:sz w:val="22"/>
          <w:szCs w:val="22"/>
          <w:u w:val="single"/>
        </w:rPr>
        <w:t>a</w:t>
      </w:r>
      <w:r w:rsidRPr="00743615">
        <w:rPr>
          <w:b/>
          <w:sz w:val="22"/>
          <w:szCs w:val="22"/>
          <w:u w:val="single"/>
        </w:rPr>
        <w:t>ných IVP</w:t>
      </w:r>
      <w:r w:rsidRPr="0074361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 jednotlivými garanty integrace</w:t>
      </w:r>
      <w:r w:rsidR="00C34F56">
        <w:rPr>
          <w:sz w:val="22"/>
          <w:szCs w:val="22"/>
        </w:rPr>
        <w:t>, speciálními pedagogy SPC.</w:t>
      </w:r>
    </w:p>
    <w:p w:rsidR="00CE6757" w:rsidRDefault="00CE6757" w:rsidP="00CE6757">
      <w:pPr>
        <w:pStyle w:val="Nadpis2"/>
        <w:rPr>
          <w:rFonts w:ascii="Tahoma" w:hAnsi="Tahoma" w:cs="Tahoma"/>
          <w:i/>
          <w:iCs/>
          <w:color w:val="0070C0"/>
          <w:sz w:val="32"/>
          <w:szCs w:val="32"/>
        </w:rPr>
      </w:pPr>
    </w:p>
    <w:tbl>
      <w:tblPr>
        <w:tblStyle w:val="Mkatabulky"/>
        <w:tblpPr w:leftFromText="141" w:rightFromText="141" w:vertAnchor="text" w:horzAnchor="page" w:tblpX="1415" w:tblpY="-33"/>
        <w:tblOverlap w:val="never"/>
        <w:tblW w:w="9067" w:type="dxa"/>
        <w:tblInd w:w="0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Kdy: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8" w:rsidRPr="002E76C8" w:rsidRDefault="002E76C8">
            <w:pPr>
              <w:rPr>
                <w:rFonts w:ascii="Tahoma" w:hAnsi="Tahoma" w:cs="Tahoma"/>
                <w:b/>
                <w:iCs/>
                <w:sz w:val="20"/>
                <w:szCs w:val="20"/>
                <w:u w:val="single"/>
                <w:lang w:eastAsia="en-US"/>
              </w:rPr>
            </w:pPr>
          </w:p>
          <w:p w:rsidR="00CE6757" w:rsidRPr="002E76C8" w:rsidRDefault="002E76C8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19. 9. 2016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 w:rsidR="004F03A9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d 9.00 do 12.00 hodin (1. blok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)</w:t>
            </w:r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- </w:t>
            </w:r>
            <w:r w:rsidR="00DC244E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teorie-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lektor: Mgr. </w:t>
            </w:r>
            <w:r w:rsidR="00743615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Michaela </w:t>
            </w:r>
            <w:proofErr w:type="spellStart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Cablíková</w:t>
            </w:r>
            <w:proofErr w:type="spellEnd"/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- konzultanti k IVP: Mgr. </w:t>
            </w:r>
            <w:proofErr w:type="spellStart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Forejtarová</w:t>
            </w:r>
            <w:proofErr w:type="spellEnd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, Mgr. </w:t>
            </w:r>
            <w:proofErr w:type="spellStart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Stráská</w:t>
            </w:r>
            <w:proofErr w:type="spellEnd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, Mgr. Slováková, Mgr.   Augustinová</w:t>
            </w:r>
          </w:p>
          <w:p w:rsidR="00CE6757" w:rsidRDefault="00CE6757">
            <w:pPr>
              <w:rPr>
                <w:rFonts w:ascii="Tahoma" w:hAnsi="Tahoma" w:cs="Tahoma"/>
                <w:b/>
                <w:iCs/>
                <w:sz w:val="20"/>
                <w:szCs w:val="20"/>
                <w:lang w:eastAsia="en-US"/>
              </w:rPr>
            </w:pPr>
          </w:p>
          <w:p w:rsidR="00CE6757" w:rsidRPr="002E76C8" w:rsidRDefault="002E76C8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19. 9. 2016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 w:rsidR="004F03A9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d 13.00 do 16.00 hod. (2. blok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)</w:t>
            </w:r>
          </w:p>
          <w:p w:rsidR="002E76C8" w:rsidRPr="002E76C8" w:rsidRDefault="002E76C8" w:rsidP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- </w:t>
            </w:r>
            <w:r w:rsidR="00DC244E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teorie-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lektor:</w:t>
            </w:r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</w:t>
            </w:r>
            <w:r w:rsidR="00743615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Helena</w:t>
            </w:r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Stráská</w:t>
            </w:r>
            <w:proofErr w:type="spellEnd"/>
          </w:p>
          <w:p w:rsidR="002E76C8" w:rsidRDefault="002E76C8" w:rsidP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- konzultanti k IVP:</w:t>
            </w:r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Forejtarová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Mgr.Cablíková</w:t>
            </w:r>
            <w:proofErr w:type="spellEnd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, Mgr. Slováková, Mgr.   Augustinová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Kde: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Speciálně pedagogické centrum Zlín,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Středová 4694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Náplň semináře: </w:t>
            </w:r>
          </w:p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 w:rsidP="002D3FE9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:rsidR="002D3FE9" w:rsidRPr="002D3FE9" w:rsidRDefault="002D3FE9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náležitosti IVP dle školského zákona a vyhlášky</w:t>
            </w:r>
          </w:p>
          <w:p w:rsidR="00CE6757" w:rsidRPr="00DC244E" w:rsidRDefault="002D3FE9" w:rsidP="00DC244E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jak vypracovat IVP dle 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>„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doporučení ke vzdělávání </w:t>
            </w:r>
            <w:r w:rsidR="00A356F7">
              <w:rPr>
                <w:rFonts w:ascii="Tahoma" w:hAnsi="Tahoma" w:cs="Tahoma"/>
                <w:sz w:val="20"/>
                <w:szCs w:val="20"/>
                <w:lang w:eastAsia="en-US"/>
              </w:rPr>
              <w:t>žáka se speciálními vzdělávacími potřebami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“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vydaných školským poradenským zařízením</w:t>
            </w:r>
          </w:p>
          <w:p w:rsidR="002D3FE9" w:rsidRPr="002D3FE9" w:rsidRDefault="00743615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individuální </w:t>
            </w:r>
            <w:r w:rsidR="002D3FE9">
              <w:rPr>
                <w:rFonts w:ascii="Tahoma" w:hAnsi="Tahoma" w:cs="Tahoma"/>
                <w:sz w:val="20"/>
                <w:szCs w:val="20"/>
                <w:lang w:eastAsia="en-US"/>
              </w:rPr>
              <w:t>konzultace konkrétních plánů u garantů integrace – speciálních pedagogů</w:t>
            </w:r>
            <w:r w:rsidR="004C1B5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SPC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6757" w:rsidRPr="002E76C8" w:rsidRDefault="00CE6757" w:rsidP="00CE6757">
      <w:pPr>
        <w:pStyle w:val="Zkladntext"/>
        <w:jc w:val="center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Individuální vzdělávací plán - 19. 9. 2016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="00743615">
        <w:rPr>
          <w:rFonts w:ascii="Tahoma" w:hAnsi="Tahoma" w:cs="Tahoma"/>
          <w:b w:val="0"/>
          <w:bCs/>
          <w:color w:val="002060"/>
          <w:szCs w:val="22"/>
        </w:rPr>
        <w:t xml:space="preserve">     </w:t>
      </w:r>
      <w:r w:rsidR="00743615" w:rsidRPr="00743615">
        <w:rPr>
          <w:rFonts w:ascii="Tahoma" w:hAnsi="Tahoma" w:cs="Tahoma"/>
          <w:bCs/>
          <w:color w:val="002060"/>
          <w:szCs w:val="22"/>
        </w:rPr>
        <w:t>1.blok</w:t>
      </w:r>
      <w:r w:rsidR="00743615">
        <w:rPr>
          <w:rFonts w:ascii="Tahoma" w:hAnsi="Tahoma" w:cs="Tahoma"/>
          <w:b w:val="0"/>
          <w:bCs/>
          <w:color w:val="002060"/>
          <w:szCs w:val="22"/>
        </w:rPr>
        <w:t xml:space="preserve">- </w:t>
      </w:r>
      <w:r w:rsidRPr="002E76C8">
        <w:rPr>
          <w:rFonts w:ascii="Tahoma" w:hAnsi="Tahoma" w:cs="Tahoma"/>
          <w:bCs/>
          <w:color w:val="002060"/>
          <w:szCs w:val="22"/>
        </w:rPr>
        <w:t>dopoledne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CE6757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rPr>
          <w:rFonts w:ascii="Tahoma" w:hAnsi="Tahoma" w:cs="Tahoma"/>
          <w:bCs/>
          <w:sz w:val="20"/>
        </w:rPr>
      </w:pPr>
    </w:p>
    <w:p w:rsidR="00CE6757" w:rsidRPr="002E76C8" w:rsidRDefault="00CE6757" w:rsidP="00CE6757">
      <w:pPr>
        <w:pStyle w:val="Zkladntext"/>
        <w:jc w:val="center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Individuální vzdělávací plán - 19. 9. 2016</w:t>
      </w:r>
      <w:r w:rsidR="00743615">
        <w:rPr>
          <w:rFonts w:ascii="Tahoma" w:hAnsi="Tahoma" w:cs="Tahoma"/>
          <w:b w:val="0"/>
          <w:bCs/>
          <w:color w:val="002060"/>
          <w:szCs w:val="22"/>
        </w:rPr>
        <w:t xml:space="preserve">     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="00743615" w:rsidRPr="00743615">
        <w:rPr>
          <w:rFonts w:ascii="Tahoma" w:hAnsi="Tahoma" w:cs="Tahoma"/>
          <w:bCs/>
          <w:color w:val="002060"/>
          <w:szCs w:val="22"/>
        </w:rPr>
        <w:t>2.blok-</w:t>
      </w:r>
      <w:r w:rsidR="00743615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Pr="002E76C8">
        <w:rPr>
          <w:rFonts w:ascii="Tahoma" w:hAnsi="Tahoma" w:cs="Tahoma"/>
          <w:bCs/>
          <w:color w:val="002060"/>
          <w:szCs w:val="22"/>
        </w:rPr>
        <w:t>odpoledne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7C16F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pStyle w:val="Zkladntext"/>
        <w:rPr>
          <w:rFonts w:ascii="Tahoma" w:hAnsi="Tahoma" w:cs="Tahoma"/>
          <w:b w:val="0"/>
          <w:bCs/>
          <w:sz w:val="20"/>
        </w:rPr>
      </w:pPr>
    </w:p>
    <w:p w:rsidR="00CE6757" w:rsidRDefault="00864F57" w:rsidP="00CE6757">
      <w:r>
        <w:rPr>
          <w:rFonts w:ascii="Tahoma" w:hAnsi="Tahoma" w:cs="Tahoma"/>
          <w:bCs/>
          <w:sz w:val="20"/>
        </w:rPr>
        <w:t>Prosíme o zaslání návratky do pondělí 12</w:t>
      </w:r>
      <w:r w:rsidR="002700EA">
        <w:rPr>
          <w:rFonts w:ascii="Tahoma" w:hAnsi="Tahoma" w:cs="Tahoma"/>
          <w:bCs/>
          <w:sz w:val="20"/>
        </w:rPr>
        <w:t>. 9. 2016</w:t>
      </w:r>
      <w:bookmarkStart w:id="0" w:name="_GoBack"/>
      <w:bookmarkEnd w:id="0"/>
      <w:r w:rsidR="00CE6757">
        <w:rPr>
          <w:rFonts w:ascii="Tahoma" w:hAnsi="Tahoma" w:cs="Tahoma"/>
          <w:bCs/>
          <w:sz w:val="20"/>
        </w:rPr>
        <w:t xml:space="preserve"> na adresu </w:t>
      </w:r>
      <w:hyperlink r:id="rId5" w:history="1">
        <w:r w:rsidR="00CE6757">
          <w:rPr>
            <w:rStyle w:val="Hypertextovodkaz"/>
            <w:rFonts w:ascii="Tahoma" w:eastAsiaTheme="majorEastAsia" w:hAnsi="Tahoma" w:cs="Tahoma"/>
            <w:bCs/>
            <w:color w:val="auto"/>
            <w:sz w:val="20"/>
          </w:rPr>
          <w:t>spc@skola-spc.cz</w:t>
        </w:r>
      </w:hyperlink>
      <w:r>
        <w:rPr>
          <w:rStyle w:val="Hypertextovodkaz"/>
          <w:rFonts w:ascii="Tahoma" w:eastAsiaTheme="majorEastAsia" w:hAnsi="Tahoma" w:cs="Tahoma"/>
          <w:bCs/>
          <w:color w:val="auto"/>
          <w:sz w:val="20"/>
        </w:rPr>
        <w:t>.</w:t>
      </w:r>
    </w:p>
    <w:p w:rsidR="00D96F91" w:rsidRDefault="002700EA"/>
    <w:sectPr w:rsidR="00D9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4B9"/>
    <w:multiLevelType w:val="hybridMultilevel"/>
    <w:tmpl w:val="6388D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52B"/>
    <w:multiLevelType w:val="hybridMultilevel"/>
    <w:tmpl w:val="3EDA9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57"/>
    <w:rsid w:val="002700EA"/>
    <w:rsid w:val="002D3FE9"/>
    <w:rsid w:val="002E76C8"/>
    <w:rsid w:val="004B05F7"/>
    <w:rsid w:val="004C1B53"/>
    <w:rsid w:val="004F03A9"/>
    <w:rsid w:val="00581895"/>
    <w:rsid w:val="00743615"/>
    <w:rsid w:val="0080219C"/>
    <w:rsid w:val="00864F57"/>
    <w:rsid w:val="008753B6"/>
    <w:rsid w:val="00927C8C"/>
    <w:rsid w:val="00A356F7"/>
    <w:rsid w:val="00C34F56"/>
    <w:rsid w:val="00CE6757"/>
    <w:rsid w:val="00DC244E"/>
    <w:rsid w:val="00E37041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ED025-532E-4AAA-8C0C-29C717DA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6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E12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DE127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757"/>
    <w:rPr>
      <w:rFonts w:asciiTheme="majorHAnsi" w:eastAsiaTheme="majorEastAsia" w:hAnsiTheme="majorHAnsi" w:cstheme="majorBidi"/>
      <w:color w:val="9DE127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757"/>
    <w:rPr>
      <w:rFonts w:asciiTheme="majorHAnsi" w:eastAsiaTheme="majorEastAsia" w:hAnsiTheme="majorHAnsi" w:cstheme="majorBidi"/>
      <w:color w:val="9DE127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6757"/>
    <w:rPr>
      <w:color w:val="408080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CE6757"/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E675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757"/>
    <w:pPr>
      <w:ind w:left="720"/>
      <w:contextualSpacing/>
    </w:pPr>
  </w:style>
  <w:style w:type="table" w:styleId="Mkatabulky">
    <w:name w:val="Table Grid"/>
    <w:basedOn w:val="Normlntabulka"/>
    <w:uiPriority w:val="39"/>
    <w:rsid w:val="00CE6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c@skola-sp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Cablíková</dc:creator>
  <cp:keywords/>
  <dc:description/>
  <cp:lastModifiedBy>Slováková</cp:lastModifiedBy>
  <cp:revision>4</cp:revision>
  <cp:lastPrinted>2016-06-27T11:22:00Z</cp:lastPrinted>
  <dcterms:created xsi:type="dcterms:W3CDTF">2016-06-27T11:28:00Z</dcterms:created>
  <dcterms:modified xsi:type="dcterms:W3CDTF">2016-09-01T11:21:00Z</dcterms:modified>
</cp:coreProperties>
</file>